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A334" w14:textId="77777777" w:rsidR="00CB022B" w:rsidRDefault="00CB022B" w:rsidP="00CB0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KLAUZULA INFORMACYJNA O PRZETWARZANIU DANYCH OSOBOWYCH</w:t>
      </w:r>
    </w:p>
    <w:p w14:paraId="298078F8" w14:textId="77777777" w:rsidR="00CB022B" w:rsidRPr="00CB022B" w:rsidRDefault="00CB022B" w:rsidP="00CB02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A90DA28" w14:textId="33AD0A19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Działając na podstawie art. 13 oraz art. 14 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– dalej zwanego “Rozporządzeniem”, Centrum Usług Społecznych w Swarzędzu informuje, iż:</w:t>
      </w:r>
    </w:p>
    <w:p w14:paraId="020E0953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F8871FE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Administrator danych osobowych:</w:t>
      </w:r>
    </w:p>
    <w:p w14:paraId="608A09FF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Administratorem Pani/Pana danych osobowych jest Centrum Usług Społecznych w Swarzędzu, z siedzibą w Swarzędzu (62-020), ul. Poznańska 25, tel. 61 651 26 50, e-mail: sekretariat@cusswarzedz.pl.</w:t>
      </w:r>
    </w:p>
    <w:p w14:paraId="2AAE5B9F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DFDB062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Inspektor Ochrony Danych:</w:t>
      </w:r>
    </w:p>
    <w:p w14:paraId="0864A6B3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Centrum Usług Społecznych w Swarzędzu wyznaczył Inspektora Ochrony Danych. Dane kontaktowe Inspektora Ochrony Danych:</w:t>
      </w:r>
    </w:p>
    <w:p w14:paraId="185BE7B0" w14:textId="77777777" w:rsidR="00CB022B" w:rsidRPr="00CB022B" w:rsidRDefault="00CB022B" w:rsidP="00CB022B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</w:pP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>adres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 xml:space="preserve"> 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>e-mail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 xml:space="preserve">: </w:t>
      </w:r>
      <w:hyperlink r:id="rId7" w:history="1">
        <w:r w:rsidRPr="00CB022B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:lang w:val="de-DE" w:eastAsia="pl-PL"/>
            <w14:ligatures w14:val="none"/>
          </w:rPr>
          <w:t>inspektor@cusswarzedz.pl</w:t>
        </w:r>
      </w:hyperlink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val="de-DE" w:eastAsia="pl-PL"/>
          <w14:ligatures w14:val="none"/>
        </w:rPr>
        <w:t>;</w:t>
      </w:r>
    </w:p>
    <w:p w14:paraId="18D4096E" w14:textId="77777777" w:rsidR="00CB022B" w:rsidRPr="00CB022B" w:rsidRDefault="00CB022B" w:rsidP="00CB022B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tel.: 616512650;</w:t>
      </w:r>
    </w:p>
    <w:p w14:paraId="197A872C" w14:textId="77777777" w:rsidR="00CB022B" w:rsidRPr="00CB022B" w:rsidRDefault="00CB022B" w:rsidP="00CB022B">
      <w:pPr>
        <w:numPr>
          <w:ilvl w:val="0"/>
          <w:numId w:val="5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adres: Centrum Usług Społecznych w Swarzędzu, Inspektor Ochrony Danych, ul. Poznańska 25, 62-020 Swarzędz.</w:t>
      </w:r>
    </w:p>
    <w:p w14:paraId="0CA05E08" w14:textId="77777777" w:rsidR="00CB022B" w:rsidRPr="00CB022B" w:rsidRDefault="00CB022B" w:rsidP="00CB022B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F441179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Cele i podstawy przetwarzania:</w:t>
      </w:r>
    </w:p>
    <w:p w14:paraId="715F547A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Pani/Pana dane osobowe są przetwarzane przez Centrum Usług Społecznych w Swarzędzu z uwagi na ciążący na Centrum Usług Społecznych w Swarzędzu obowiązek prawny, w szczególności w dziedzinie zabezpieczenia społecznego oraz ochrony socjalnej, a także w celu należytego wykonywania zadań realizowanych w interesie publicznym lub w ramach sprawowania władzy publicznej przez Centrum Usług Społecznych w Swarzędzu, ze względów związanych z ważnym interesem publicznym – na podstawie art. 6 ust. 1 lit. c) i lit. e), a także na podstawie art. 9 ust. 2 lit. b) oraz lit. g) Rozporządzenia oraz art. 13 w zw. z art. 22 ustawy z dnia 19 lipca 2019 r. o realizowaniu usług społecznych przez centrum usług społecznych (Dz.U. z 2019 r. Poz. 1818) w związku z: </w:t>
      </w:r>
    </w:p>
    <w:p w14:paraId="7138C088" w14:textId="77777777" w:rsidR="00CB022B" w:rsidRPr="00CB022B" w:rsidRDefault="00CB022B" w:rsidP="00CB022B">
      <w:pPr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art. 50 ustawy z dnia 19 lipca 2019 r. o realizowaniu usług społecznych przez centrum usług społecznych (Dz.U. z 2019 r. Poz. 1818) w zw. Załącznikiem do Uchwały nr LXXXI/840/2023 Rady Miejskiej w Swarzędzu z dnia 19 grudnia 2023 r. w sprawie przyjęcia Programu Usług Społecznych w Gminie Swarzędz na lata 2024-2026.</w:t>
      </w:r>
    </w:p>
    <w:p w14:paraId="293F171F" w14:textId="77777777" w:rsidR="00CB022B" w:rsidRPr="00CB022B" w:rsidRDefault="00CB022B" w:rsidP="00CB022B">
      <w:pPr>
        <w:numPr>
          <w:ilvl w:val="0"/>
          <w:numId w:val="9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110 ust. 1 w zw. z art. 100 ust. 2 oraz art. 7, art. 17 i art. 18 ustawy z dnia 12 marca 2004 r. o pomocy społecznej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 Dz. U. z 2023 r. poz. 901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), tj. w celu wykonywania zadań pomocy społecznej, w tym wszczęcia oraz prowadzenia postępowań administracyjnych, zmierzających do wydania decyzji administracyjnych mających na celu przyznanie świadczeń z pomocy społecznej, w celu udzielenia świadczeń pomocy społecznej, a także w celu realizacji innych zadań z zakresu pomocy społecznej wynikających z rozeznanych potrzeb gminy, które nie wymagają wydania decyzji administracyjnych;</w:t>
      </w:r>
    </w:p>
    <w:p w14:paraId="7466C185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7 ust.1 i 1a ustawy z dnia 21 czerwca 2001 r. o dodatkach mieszkaniowych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2023 r. poz. 1335),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w celu wszczęcia oraz prowadzenia postępowań administracyjnych, w tym zmierzających do wydania decyzji administracyjnych mających na celu przyznanie dodatku mieszkaniowego oraz w celu wypłacenia dodatku mieszkaniowego;</w:t>
      </w:r>
    </w:p>
    <w:p w14:paraId="251B138A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3 pkt. 11, art. 20 oraz art. 29 ustawy z dnia 28 listopada 2003 r. o świadczeniach rodzinnych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2023 r. poz. 390 ze zm.),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w celu wszczęcia oraz prowadzenia postępowań administracyjnych, w tym zmierzających do wydania decyzji administracyjnych mających na celu przyznanie świadczeń określonych w wyżej wymienionej ustawie oraz w celu wypłacenia tych świadczeń;</w:t>
      </w:r>
    </w:p>
    <w:p w14:paraId="1AC9514E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art. 2 pkt 9 i pkt 10, art. 12 oraz art. 22 ustawy z dnia 7 września 2007 r. o pomocy osobom uprawnionym do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alimentów 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2023 r. poz. 1300),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dla potrzeb wszczęcia oraz prowadzenia postępowań administracyjnych, zmierzających do wydania decyzji administracyjnych mających na celu przyznanie świadczeń z funduszu alimentacyjnego, jak również dla potrzeb wszczęcia i prowadzenia postępowań administracyjnych względem dłużników alimentacyjnych oraz w celu wypłacenia świadczeń z funduszu alimentacyjnego;</w:t>
      </w:r>
    </w:p>
    <w:p w14:paraId="3840CB58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2 pkt. 11 oraz art.10 ustawy z dnia 11 lutego 2016 r. o pomocy państwa w wychowywaniu dzieci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 Dz.U. z 2017 r. poz. 1851 ze zm.),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brzmieniu obowiązującym  do dnia 31  grudnia 2021 r., na podstawie art. 17 ustawy z dnia 17 września 2021 r. o zmianie ustawy o pomocy państwa w wychowaniu dzieci oraz niektórych innych ustaw (Dz.U. z 2021 r., poz. 1981 ze zm.) tj. dla potrzeb wykonania zadań wynikających z przepisów ww. ustawy, w tym w szczególności wszczęcia oraz prowadzenia postępowań administracyjnych, związanych z przyznaniem świadczenia wychowawczego , a także w celu wypłaty tych świadczeń; </w:t>
      </w:r>
    </w:p>
    <w:p w14:paraId="28C5B6AD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90m ustawy z dnia 7 września 1991 r. o systemie oświaty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2022 r., poz. 2230 ze zm.),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dla potrzeb wszczęcia oraz prowadzenia postępowań administracyjnych, zmierzających do wydania decyzji administracyjnych mających na celu przyznanie świadczeń pomocy materialnej o charakterze socjalnym oraz w celu wypłacenia tych świadczeń;</w:t>
      </w:r>
    </w:p>
    <w:p w14:paraId="43FDDE2B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art. 7, art. 10 ust. 1 ustawy z dnia 9 czerwca 2011 r. o wspieraniu rodziny i systemie pieczy zastępczej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 xml:space="preserve">. Dz.U. z 2023 r., poz. 1426 ze zm.), 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tj. w celu realizacji zadań przypisanych Gminie Swarzędz jako jednostce samorządu terytorialnego na podstawie powołanej ustawy dla potrzeb realizacji zadań przypisanych Gminie Swarzędz jako jednostce samorządu terytorialnego na podstawie powołanej ustawy;</w:t>
      </w:r>
    </w:p>
    <w:p w14:paraId="7D40F0DB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art. 50 ust. 2 ustawy z dnia 8 marca 1990 roku o samorządzie gminnym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r., poz. 40 ze zm.) tj. w celu ochrony mienia komunalnego;</w:t>
      </w:r>
    </w:p>
    <w:p w14:paraId="3F650E93" w14:textId="77777777" w:rsidR="00CB022B" w:rsidRPr="00CB022B" w:rsidRDefault="00CB022B" w:rsidP="00CB022B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art. 13, art. 26 ust. 1 pkt 1, art. 29, art. 30, art. 31, art. 53 ustawy z dnia 12 marca 2022 r. o pomocy obywatelom Ukrainy w związku z konfliktem zbrojnym na terytorium tego państwa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r., poz. 103 ze zm.), tj. dla potrzeb realizacji zadań przypisanych Gminie Swarzędz jako jednostce samorządu terytorialnego na podstawie tej ustawy.</w:t>
      </w:r>
    </w:p>
    <w:p w14:paraId="22ECF18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6FB6105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mogą być również przetwarzane przez Centrum Usług Społecznych w Swarzędzu na podstawie udzielonej przez Panią/Pana zgody na przetwarzanie Pani/Pana danych osobowych w celu jednoznacznie określonym przez Centrum Usług Społecznych w Swarzędzu w ramach uzyskanej od Pani/Pana zgody na takie przetwarzanie – na podstawie art. 6 ust. 1 lit. a) lub na podstawie art. 9 ust. 2 lit. a) oraz lit. g) Rozporządzenia.</w:t>
      </w:r>
    </w:p>
    <w:p w14:paraId="24C602D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B68B079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Odbiorcy danych:</w:t>
      </w:r>
    </w:p>
    <w:p w14:paraId="5A470A24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przetwarzane przez Centrum Usług Społecznych w Swarzędzu mogą być przekazywane:</w:t>
      </w:r>
    </w:p>
    <w:p w14:paraId="725CEE67" w14:textId="77777777" w:rsidR="00CB022B" w:rsidRPr="00CB022B" w:rsidRDefault="00CB022B" w:rsidP="00CB022B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podmiotom trzecim w celu realizacji obowiązków ciążących na Centrum Usług Społecznych w Swarzędzu, a wynikających z odrębnych przepisów prawa w tym m.in. na mocy art. 87 i nast. ustawy z dnia 28 kwietnia 2022 r. o zasadach realizacji zadań finansowanych ze środków europejskich w perspektywie finansowej 2021-2027 (Dz.U. z 2022 r. Poz. 1079);</w:t>
      </w:r>
    </w:p>
    <w:p w14:paraId="7232D1C3" w14:textId="77777777" w:rsidR="00CB022B" w:rsidRPr="00CB022B" w:rsidRDefault="00CB022B" w:rsidP="00CB022B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 ile okaże się to niezbędne do realizacji celów określonych w punkcie 3 - zaangażowanym przez Centrum Usług Społecznych w Swarzędzu dostawcom lub wykonawcom usług Centrum Usług Społecznych w Swarzędzu, w tym dostawcom usług IT oraz z zakresu doradztwa prawnego;</w:t>
      </w:r>
    </w:p>
    <w:p w14:paraId="22A618DB" w14:textId="77777777" w:rsidR="00CB022B" w:rsidRPr="00CB022B" w:rsidRDefault="00CB022B" w:rsidP="00CB022B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organom władzy publicznej oraz podmiotom wykonującym zadania publiczne lub działającym na zlecenie organów władzy publicznej, w zakresie i w celach, które wynikają z przepisów powszechnie obowiązującego prawa.</w:t>
      </w:r>
    </w:p>
    <w:p w14:paraId="59145C81" w14:textId="77777777" w:rsidR="00CB022B" w:rsidRPr="00CB022B" w:rsidRDefault="00CB022B" w:rsidP="00CB0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D2D9D9F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Źródło pochodzenia danych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:</w:t>
      </w:r>
    </w:p>
    <w:p w14:paraId="5A04D804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Jeżeli Centrum Usług Społecznych w Swarzędzu pozyskało Pani/Pana dane z innego źródła niż bezpośrednio od Pani/Pana, Centrum Usług Społecznych w Swarzędzu informuje, że Pani/Pana dane zostały pozyskane od:</w:t>
      </w:r>
    </w:p>
    <w:p w14:paraId="06E00A04" w14:textId="40AD7C03" w:rsidR="00CB022B" w:rsidRPr="00CB022B" w:rsidRDefault="00CB022B" w:rsidP="00CB022B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wnioskodawców/ beneficjentów świadczeń, o których mowa w aktach normatywnych wskazanych w punkcie 3 powyżej, w celach i na podstawie wskazanej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niniejszej klauzuli informacyjnej;</w:t>
      </w:r>
    </w:p>
    <w:p w14:paraId="5BECF8E5" w14:textId="52782A4E" w:rsidR="00CB022B" w:rsidRPr="00CB022B" w:rsidRDefault="00CB022B" w:rsidP="00CB022B">
      <w:pPr>
        <w:numPr>
          <w:ilvl w:val="1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organów administracji publicznej lub podmiotów (osób) trzecich, na podstawie przepisów prawa, w związku z prowadzonym przez Centrum Usług Społecznych w Swarzędzu postępowaniem administracyjnym lub realizacją innego zadania spoczywającego na Centrum Usług Społecznych w Swarzędzu, zgodnie z aktami normatywnymi wskazanymi w punkcie 3 powyżej. </w:t>
      </w:r>
    </w:p>
    <w:p w14:paraId="2D1540EF" w14:textId="77777777" w:rsidR="00CB022B" w:rsidRPr="00CB022B" w:rsidRDefault="00CB022B" w:rsidP="00CB022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368DF34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Okres przechowywania danych:</w:t>
      </w:r>
    </w:p>
    <w:p w14:paraId="09478138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Pani/Pana dane osobowe będą przechowywane przez Centrum Usług Społecznych w Swarzędzu przez okres prowadzenia postępowania administracyjnego, a nadto:</w:t>
      </w:r>
    </w:p>
    <w:p w14:paraId="17350515" w14:textId="77777777" w:rsidR="00CB022B" w:rsidRPr="00CB022B" w:rsidRDefault="00CB022B" w:rsidP="00CB022B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przez okres udzielania świadczeń przez Centrum Usług Społecznych w Swarzędzu, ale nie krócej niż przez okres 5 lat po zakończeniu prowadzenia tego postępowania w następujących przypadkach:</w:t>
      </w:r>
    </w:p>
    <w:p w14:paraId="6810B1E5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lastRenderedPageBreak/>
        <w:t>świadczeń pomocy społecznej;</w:t>
      </w:r>
    </w:p>
    <w:p w14:paraId="63859207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dodatków mieszkaniowych;</w:t>
      </w:r>
    </w:p>
    <w:p w14:paraId="16400FB4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stypendiów;</w:t>
      </w:r>
    </w:p>
    <w:p w14:paraId="32A73B37" w14:textId="77777777" w:rsidR="00CB022B" w:rsidRPr="00CB022B" w:rsidRDefault="00CB022B" w:rsidP="00CB022B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przez okres udzielania świadczeń przez Centrum Usług Społecznych w Swarzędzu, ale nie krócej niż przez okres 10 lat po zakończeniu prowadzenia tego postępowania, w następujących przypadkach:</w:t>
      </w:r>
    </w:p>
    <w:p w14:paraId="54978A1E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świadczeń rodzinnych;</w:t>
      </w:r>
    </w:p>
    <w:p w14:paraId="549A7245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świadczeń z funduszu alimentacyjnego;</w:t>
      </w:r>
    </w:p>
    <w:p w14:paraId="441EA4F2" w14:textId="77777777" w:rsidR="00CB022B" w:rsidRPr="00CB022B" w:rsidRDefault="00CB022B" w:rsidP="00CB022B">
      <w:pPr>
        <w:numPr>
          <w:ilvl w:val="0"/>
          <w:numId w:val="8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świadczeń wychowawczych.</w:t>
      </w:r>
    </w:p>
    <w:p w14:paraId="66AAB69F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E2CE261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zakresie realizacji usług społecznych na podstawie Programu Usług Społecznych dane będą przechowywane przez okres realizacji danej usługi społecznej a następnie do czasu przedawnienia ewentualnych roszczeń względem Pani/Pana.</w:t>
      </w:r>
    </w:p>
    <w:p w14:paraId="5AF57D4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przypadku udzielenia przez Panią/Pana zgody na przetwarzanie Pani/Pana danych osobowych przez Centrum Usług Społecznych w Swarzędzu, Pani/Pana dane osobowe będą przetwarzane przez okres do wycofania przez Panią/Pana zgody na przetwarzanie Pani/Pana danych (bez wpływu na przetwarzanie, które miało miejsce przed wycofaniem zgody) lub do zrealizowania celu, dla którego Pani/Pana dane zostały zebrane. Po tym okresie Pani/Pana dane mogą być przechowywane do przedawnienia Pani/Pana roszczeń przeciwko Centrum Usług Społecznych w Swarzędzu lub przedawnienia roszczeń Centrum Usług Społecznych w Swarzędzu przeciwko Pani/Panu.</w:t>
      </w:r>
    </w:p>
    <w:p w14:paraId="16D4D98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EAAC33F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Informacja o zautomatyzowanym podejmowaniu decyzji, w tym o profilowaniu:</w:t>
      </w:r>
    </w:p>
    <w:p w14:paraId="78113D99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odniesieniu do Pani/Pana danych osobowych decyzje nie są i nie będą podejmowane w sposób zautomatyzowany, w tym również w formie profilowania.</w:t>
      </w:r>
    </w:p>
    <w:p w14:paraId="4874FE35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B49192F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Przysługuje Pani/Panu m.in. prawo:</w:t>
      </w:r>
    </w:p>
    <w:p w14:paraId="4E58096C" w14:textId="77777777" w:rsidR="00CB022B" w:rsidRPr="00CB022B" w:rsidRDefault="00CB022B" w:rsidP="00CB022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dostępu do Pani/Pana danych osobowych, w tym do sprawdzenia, czy i jakie dotyczące Pani/Pana dane osobowe są przetwarzane przez Centrum Usług Społecznych w Swarzędzu, a także do otrzymania kopii tych danych;</w:t>
      </w:r>
    </w:p>
    <w:p w14:paraId="226E5CE9" w14:textId="77777777" w:rsidR="00CB022B" w:rsidRPr="00CB022B" w:rsidRDefault="00CB022B" w:rsidP="00CB022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żądania sprostowania, uzupełnienia lub usunięcia oraz ograniczenia przetwarzania Pani/Pana danych osobowych, jeśli są one przetwarzane w sposób błędny lub niezgodny z prawem;</w:t>
      </w:r>
    </w:p>
    <w:p w14:paraId="7EEF26F7" w14:textId="77777777" w:rsidR="00CB022B" w:rsidRPr="00CB022B" w:rsidRDefault="00CB022B" w:rsidP="00CB022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określonych prawem okolicznościach - do zgłoszenia sprzeciwu wobec przetwarzania Pani/Pana danych osobowych;</w:t>
      </w:r>
    </w:p>
    <w:p w14:paraId="37B6C725" w14:textId="77777777" w:rsidR="00CB022B" w:rsidRPr="00CB022B" w:rsidRDefault="00CB022B" w:rsidP="00CB022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do wniesienia skargi do organu nadzorczego ochrony danych, tj. Prezesa Urzędu Ochrony Danych Osobowych.</w:t>
      </w:r>
    </w:p>
    <w:p w14:paraId="7A02A231" w14:textId="66FBCAD3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zakresie, w jakim Pani/Pana dane zostały podane bezpośrednio są przetwarzane przez Centrum Usług Społecznych w Swarzędzu zgodnie z niniejszą klauzulą informacyjną, nie przysługuje Pani/Panu prawo do przenoszenia Pani/Pana danych osobowych.</w:t>
      </w:r>
    </w:p>
    <w:p w14:paraId="52152424" w14:textId="77777777" w:rsidR="00CB022B" w:rsidRPr="00CB022B" w:rsidRDefault="00CB022B" w:rsidP="00CB02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0185A1D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przypadku przetwarzania Pani/Pana danych osobowych na podstawie udzielonej przez Panią/Pana zgody, przysługuje Pani/Panu prawo do wycofania udzielonej zgody w dowolnym momencie. Wycofanie przez Panią/Pana udzielonej zgody na przetwarzanie Pani/Pana danych osobowych nie wpływa na zgodność z prawem przetwarzania, którego dokonano na podstawie udzielonej przez Panią/Pana zgody przed jej wycofaniem. </w:t>
      </w:r>
    </w:p>
    <w:p w14:paraId="1145C6A1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CE1DBE4" w14:textId="5A7B6896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Realizacja przez Panią/Pana przysługujących Pani/Panu praw może być wykonana poprzez kontakt pisemny lub elektroniczny z Centrum Usług Społecznych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Swarzędzu lub z Inspektorem Ochrony Danych Osobowych zgodnie z danymi wskazanymi w punktach 1. oraz 2. powyżej.</w:t>
      </w:r>
    </w:p>
    <w:p w14:paraId="3FBD85A8" w14:textId="77777777" w:rsidR="00CB022B" w:rsidRPr="00CB022B" w:rsidRDefault="00CB022B" w:rsidP="00CB0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4BD50FA" w14:textId="77777777" w:rsidR="00CB022B" w:rsidRPr="00CB022B" w:rsidRDefault="00CB022B" w:rsidP="00CB022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Informacja o wymogu/dobrowolności podania danych:</w:t>
      </w:r>
    </w:p>
    <w:p w14:paraId="4DD86395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 zakresie, w jakim Pani/Pana dane zostały podanie bezpośrednio przez Panią/Pana Centrum Usług Społecznych w Swarzędzu informuje, że podanie przez Panią/Pana danych osobowych jest wymagane przepisami następujących ustaw:</w:t>
      </w:r>
    </w:p>
    <w:p w14:paraId="01712007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ustawy z dnia 12 marca 2004 r. o pomocy społecznej </w:t>
      </w:r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(</w:t>
      </w:r>
      <w:proofErr w:type="spellStart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. Dz. U. z 2023 r. poz. 901.);</w:t>
      </w:r>
    </w:p>
    <w:p w14:paraId="6BE6584C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21 czerwca 2001 r. o dodatkach mieszkaniowych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 poz. 1335);</w:t>
      </w:r>
    </w:p>
    <w:p w14:paraId="7ED65ECE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28 listopada 2003 r. o świadczeniach rodzinnych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 poz. 390 ze zm.);</w:t>
      </w:r>
    </w:p>
    <w:p w14:paraId="010012AE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7 września 2007 r. o pomocy osobom uprawnionym do alimentów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 poz. 1300);</w:t>
      </w:r>
    </w:p>
    <w:p w14:paraId="7AD94AD7" w14:textId="1D8762A1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11 lutego 2016 r. o pomocy państwa w wychowywaniu dzieci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. Dz.U. z 2017 r. poz. 1851 ze zm.), w brzmieniu obowiązującym do dnia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31 grudnia 2021 r., na podstawie art. 17 ustawy z dnia 17 września 2021 r. o zmianie ustawy o pomocy państwa w wychowaniu dzieci oraz niektórych innych ustaw (Dz.U. z 2021 r., poz. 1981 ze zm.);</w:t>
      </w:r>
    </w:p>
    <w:p w14:paraId="7D190BB2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7 września 1991 r. o systemie oświaty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2022 r., poz. 2230 ze zm.);</w:t>
      </w:r>
    </w:p>
    <w:p w14:paraId="44E29F21" w14:textId="77777777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9 czerwca 2011 r. o wspieraniu rodziny i systemie pieczy zastępczej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. Dz.U. z 2023 r., poz. 1426 ze zm.);</w:t>
      </w:r>
    </w:p>
    <w:p w14:paraId="44FF8B61" w14:textId="786388E3" w:rsidR="00CB022B" w:rsidRPr="00CB022B" w:rsidRDefault="00CB022B" w:rsidP="00CB022B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ustawy z dnia 12 marca 2022 r. o pomocy obywatelom Ukrainy w związku z konfliktem zbrojnym na terytorium tego państwa (</w:t>
      </w:r>
      <w:proofErr w:type="spellStart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. Dz.U. z 2023 r., poz. 103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ze zm.)</w:t>
      </w:r>
    </w:p>
    <w:p w14:paraId="1A92F2A4" w14:textId="77777777" w:rsidR="00CB022B" w:rsidRPr="00CB022B" w:rsidRDefault="00CB022B" w:rsidP="00CB02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2732E5C" w14:textId="0CE4A32D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a ich zakres jest niezbędny do realizacji obowiązków Centrum Usług Społecznych w </w:t>
      </w:r>
      <w:r w:rsidR="003F1C35"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Swarzędzu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jako podmiotu właściwego do realizacji zadań wynikających z wyżej wymienionych ustaw, w tym w szczególności wynikających z faktu prowadzenia postępowań administracyjnych w przedmiocie przyznania świadczeń lub działań związanych z weryfikacją uprawnień do świadczeń oraz w celu wypłaty bądź udzielania świadczeń zgodnie z właściwymi przepisami prawa. W przypadku odmowy podania zawnioskowanych danych osobowych prowadzenie postępowania administracyjnego, realizacja programów, zadań bądź udzielanie świadczeń przez Centrum Usług Społecznych w Swarzędzu może okazać się niemożliwe.</w:t>
      </w:r>
    </w:p>
    <w:p w14:paraId="67C63C69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B0882CE" w14:textId="3ACE5259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przypadku usług społecznych podanie przez Panią/Pana danych osobowych jest dobrowolne, jeżeli jednak chce Pani/Pan skorzystać z dostępnej usługi społecznej, podanie przez Panią/Pana danych osobowych jest przez Administratora </w:t>
      </w:r>
      <w:r w:rsidR="003F1C35"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wymagane,</w:t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aby udzielić Pani/Panu daną usługę. W przeciwnym wypadku skorzystanie z usługi społecznej może okazać się niemożliwe.</w:t>
      </w:r>
    </w:p>
    <w:p w14:paraId="508ED993" w14:textId="77777777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33DB3D9" w14:textId="4B68391A" w:rsidR="00CB022B" w:rsidRPr="00CB022B" w:rsidRDefault="00CB022B" w:rsidP="00CB0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W przypadku przetwarzania Pani/Pana danych osobowych na podstawie udzielonej przez Panią/Pana zgody, Centrum Usług Społecznych w Swarzędzu informuje,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br/>
      </w:r>
      <w:r w:rsidRPr="00CB022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że podanie przez Panią/Pana danych osobowych, w tym wyrażenie przez Panią/Pana zgody jest całkowicie dobrowolne, jednakże brak podania danych i wyrażenia zgody może uniemożliwić zrealizowanie celu, dla którego Pani/Pana dane są pozyskiwane przez Centrum Usług Społecznych w Swarzędzu.</w:t>
      </w:r>
    </w:p>
    <w:p w14:paraId="5C4CF367" w14:textId="77777777" w:rsidR="00A73550" w:rsidRDefault="00A73550"/>
    <w:p w14:paraId="505ABFDC" w14:textId="77777777" w:rsidR="00CB022B" w:rsidRDefault="00CB022B"/>
    <w:p w14:paraId="22289015" w14:textId="77777777" w:rsidR="00CB022B" w:rsidRDefault="00CB022B">
      <w:pPr>
        <w:rPr>
          <w:rFonts w:ascii="Times New Roman" w:hAnsi="Times New Roman" w:cs="Times New Roman"/>
        </w:rPr>
      </w:pPr>
    </w:p>
    <w:p w14:paraId="60D85A56" w14:textId="5AF5F72D" w:rsidR="00CB022B" w:rsidRPr="00CB022B" w:rsidRDefault="00CB022B" w:rsidP="00CB022B">
      <w:pPr>
        <w:jc w:val="right"/>
        <w:rPr>
          <w:rFonts w:ascii="Times New Roman" w:hAnsi="Times New Roman" w:cs="Times New Roman"/>
          <w:sz w:val="18"/>
          <w:szCs w:val="18"/>
        </w:rPr>
      </w:pPr>
      <w:r w:rsidRPr="00CB022B">
        <w:rPr>
          <w:rFonts w:ascii="Times New Roman" w:hAnsi="Times New Roman" w:cs="Times New Roman"/>
          <w:sz w:val="18"/>
          <w:szCs w:val="18"/>
        </w:rPr>
        <w:t>Data i podpis</w:t>
      </w:r>
      <w:r>
        <w:rPr>
          <w:rFonts w:ascii="Times New Roman" w:hAnsi="Times New Roman" w:cs="Times New Roman"/>
          <w:sz w:val="18"/>
          <w:szCs w:val="18"/>
        </w:rPr>
        <w:t>………………………</w:t>
      </w:r>
      <w:r w:rsidRPr="00CB022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sectPr w:rsidR="00CB022B" w:rsidRPr="00CB022B" w:rsidSect="00297C1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624" w:right="624" w:bottom="624" w:left="62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F079" w14:textId="77777777" w:rsidR="00852BD9" w:rsidRDefault="006A658B">
      <w:pPr>
        <w:spacing w:after="0" w:line="240" w:lineRule="auto"/>
      </w:pPr>
      <w:r>
        <w:separator/>
      </w:r>
    </w:p>
  </w:endnote>
  <w:endnote w:type="continuationSeparator" w:id="0">
    <w:p w14:paraId="682DED86" w14:textId="77777777" w:rsidR="00852BD9" w:rsidRDefault="006A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A4F4" w14:textId="77777777" w:rsidR="00D0530E" w:rsidRPr="000104EF" w:rsidRDefault="00D0530E" w:rsidP="00B16B35">
    <w:pPr>
      <w:pStyle w:val="Stopka"/>
      <w:tabs>
        <w:tab w:val="clear" w:pos="9072"/>
        <w:tab w:val="right" w:pos="9923"/>
      </w:tabs>
      <w:ind w:left="-851" w:right="-851"/>
      <w:jc w:val="center"/>
      <w:rPr>
        <w:color w:val="FF0000"/>
        <w:sz w:val="24"/>
      </w:rPr>
    </w:pPr>
  </w:p>
  <w:p w14:paraId="6B8FF7E2" w14:textId="77777777" w:rsidR="00D0530E" w:rsidRPr="000104EF" w:rsidRDefault="00D0530E" w:rsidP="00B16B35">
    <w:pPr>
      <w:pStyle w:val="Stopka"/>
      <w:jc w:val="center"/>
      <w:rPr>
        <w:color w:val="FF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745F" w14:textId="77777777" w:rsidR="00852BD9" w:rsidRDefault="006A658B">
      <w:pPr>
        <w:spacing w:after="0" w:line="240" w:lineRule="auto"/>
      </w:pPr>
      <w:r>
        <w:separator/>
      </w:r>
    </w:p>
  </w:footnote>
  <w:footnote w:type="continuationSeparator" w:id="0">
    <w:p w14:paraId="3C33C5FF" w14:textId="77777777" w:rsidR="00852BD9" w:rsidRDefault="006A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3453" w14:textId="77777777" w:rsidR="00D0530E" w:rsidRDefault="003F1C35">
    <w:pPr>
      <w:pStyle w:val="Nagwek"/>
    </w:pPr>
    <w:r>
      <w:rPr>
        <w:noProof/>
        <w:lang w:eastAsia="pl-PL"/>
      </w:rPr>
      <w:pict w14:anchorId="41293E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594" o:spid="_x0000_s1028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listownik OP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D766" w14:textId="77777777" w:rsidR="00D0530E" w:rsidRDefault="006A658B" w:rsidP="005E2AA8">
    <w:pPr>
      <w:pStyle w:val="Nagwek"/>
      <w:tabs>
        <w:tab w:val="clear" w:pos="4536"/>
        <w:tab w:val="clear" w:pos="9072"/>
        <w:tab w:val="left" w:pos="126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C437" w14:textId="77777777" w:rsidR="00D0530E" w:rsidRDefault="003F1C35">
    <w:pPr>
      <w:pStyle w:val="Nagwek"/>
    </w:pPr>
    <w:r>
      <w:rPr>
        <w:noProof/>
        <w:lang w:eastAsia="pl-PL"/>
      </w:rPr>
      <w:pict w14:anchorId="66492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5593" o:spid="_x0000_s1027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listownik OP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B48"/>
    <w:multiLevelType w:val="hybridMultilevel"/>
    <w:tmpl w:val="D300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0DD7"/>
    <w:multiLevelType w:val="hybridMultilevel"/>
    <w:tmpl w:val="55343790"/>
    <w:lvl w:ilvl="0" w:tplc="D9F2B3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463A"/>
    <w:multiLevelType w:val="hybridMultilevel"/>
    <w:tmpl w:val="A99E88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9C01A4"/>
    <w:multiLevelType w:val="multilevel"/>
    <w:tmpl w:val="BC1AAE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5537F"/>
    <w:multiLevelType w:val="multilevel"/>
    <w:tmpl w:val="F498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1567B"/>
    <w:multiLevelType w:val="multilevel"/>
    <w:tmpl w:val="3096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C3464"/>
    <w:multiLevelType w:val="hybridMultilevel"/>
    <w:tmpl w:val="235E5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2B0B6D"/>
    <w:multiLevelType w:val="hybridMultilevel"/>
    <w:tmpl w:val="044AD3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D953AF"/>
    <w:multiLevelType w:val="multilevel"/>
    <w:tmpl w:val="3510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951747">
    <w:abstractNumId w:val="5"/>
  </w:num>
  <w:num w:numId="2" w16cid:durableId="1174880015">
    <w:abstractNumId w:val="4"/>
  </w:num>
  <w:num w:numId="3" w16cid:durableId="738475764">
    <w:abstractNumId w:val="3"/>
  </w:num>
  <w:num w:numId="4" w16cid:durableId="854610826">
    <w:abstractNumId w:val="8"/>
  </w:num>
  <w:num w:numId="5" w16cid:durableId="1623069949">
    <w:abstractNumId w:val="7"/>
  </w:num>
  <w:num w:numId="6" w16cid:durableId="1758671461">
    <w:abstractNumId w:val="6"/>
  </w:num>
  <w:num w:numId="7" w16cid:durableId="1551844024">
    <w:abstractNumId w:val="2"/>
  </w:num>
  <w:num w:numId="8" w16cid:durableId="379743606">
    <w:abstractNumId w:val="1"/>
  </w:num>
  <w:num w:numId="9" w16cid:durableId="139161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2B"/>
    <w:rsid w:val="002336FE"/>
    <w:rsid w:val="00297C1E"/>
    <w:rsid w:val="003F1C35"/>
    <w:rsid w:val="005D320F"/>
    <w:rsid w:val="006A658B"/>
    <w:rsid w:val="00852BD9"/>
    <w:rsid w:val="00A73550"/>
    <w:rsid w:val="00BC186C"/>
    <w:rsid w:val="00CB022B"/>
    <w:rsid w:val="00D0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0287"/>
  <w15:chartTrackingRefBased/>
  <w15:docId w15:val="{4470B308-3ABE-4CC5-82C4-CDF0C664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22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B02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022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B022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B0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spektor@cusswarzed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2026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Bugajski</dc:creator>
  <cp:keywords/>
  <dc:description/>
  <cp:lastModifiedBy>Patrycja Górecka</cp:lastModifiedBy>
  <cp:revision>3</cp:revision>
  <cp:lastPrinted>2024-03-15T10:50:00Z</cp:lastPrinted>
  <dcterms:created xsi:type="dcterms:W3CDTF">2025-01-27T11:31:00Z</dcterms:created>
  <dcterms:modified xsi:type="dcterms:W3CDTF">2026-01-29T12:23:00Z</dcterms:modified>
</cp:coreProperties>
</file>